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28" w:rsidRDefault="00A05628">
      <w:pPr>
        <w:ind w:left="0" w:hanging="2"/>
        <w:rPr>
          <w:rFonts w:ascii="Georgia" w:eastAsia="Georgia" w:hAnsi="Georgia" w:cs="Georgia"/>
        </w:rPr>
      </w:pPr>
    </w:p>
    <w:p w:rsidR="00A05628" w:rsidRDefault="00AF0A44" w:rsidP="00F5199D">
      <w:pPr>
        <w:ind w:leftChars="2834" w:left="5670" w:right="-711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Προς: </w:t>
      </w:r>
    </w:p>
    <w:p w:rsidR="00A05628" w:rsidRDefault="00AF0A44" w:rsidP="00F5199D">
      <w:pPr>
        <w:ind w:leftChars="2834" w:left="5670" w:right="-711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την Επιτροπή Ερευνών </w:t>
      </w:r>
    </w:p>
    <w:p w:rsidR="00A05628" w:rsidRDefault="00AF0A44" w:rsidP="00F5199D">
      <w:pPr>
        <w:ind w:leftChars="2834" w:left="5670" w:right="-711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ΕΛΚΕ ΧΑΡΟΚΟΠΕΙΟΥ </w:t>
      </w:r>
      <w:r>
        <w:rPr>
          <w:rFonts w:ascii="Georgia" w:eastAsia="Georgia" w:hAnsi="Georgia" w:cs="Georgia"/>
        </w:rPr>
        <w:t>Π</w:t>
      </w:r>
      <w:r>
        <w:rPr>
          <w:rFonts w:ascii="Georgia" w:eastAsia="Georgia" w:hAnsi="Georgia" w:cs="Georgia"/>
        </w:rPr>
        <w:t>ΑΝΕΠΙΣΤΗΜΙΟΥ</w:t>
      </w:r>
    </w:p>
    <w:p w:rsidR="00A05628" w:rsidRDefault="00A05628">
      <w:pPr>
        <w:ind w:left="0" w:hanging="2"/>
        <w:jc w:val="center"/>
        <w:rPr>
          <w:rFonts w:ascii="Georgia" w:eastAsia="Georgia" w:hAnsi="Georgia" w:cs="Georgia"/>
        </w:rPr>
      </w:pPr>
    </w:p>
    <w:p w:rsidR="00A05628" w:rsidRDefault="00A05628">
      <w:pPr>
        <w:ind w:left="0" w:hanging="2"/>
        <w:jc w:val="both"/>
        <w:rPr>
          <w:rFonts w:ascii="Georgia" w:eastAsia="Georgia" w:hAnsi="Georgia" w:cs="Georgia"/>
        </w:rPr>
      </w:pPr>
    </w:p>
    <w:p w:rsidR="00A05628" w:rsidRDefault="00AF0A44">
      <w:pPr>
        <w:pStyle w:val="Heading2"/>
        <w:ind w:left="0" w:hanging="2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b/>
          <w:smallCaps/>
          <w:sz w:val="20"/>
        </w:rPr>
        <w:t xml:space="preserve">ΣΥΓΚΡΟΤΗΣΗ ΕΠΙΤΡΟΠΗΣ ΑΞΙΟΛΟΓΗΣΗΣ </w:t>
      </w:r>
    </w:p>
    <w:p w:rsidR="00A05628" w:rsidRDefault="00A05628">
      <w:pPr>
        <w:ind w:left="0" w:hanging="2"/>
        <w:rPr>
          <w:rFonts w:ascii="Georgia" w:eastAsia="Georgia" w:hAnsi="Georgia" w:cs="Georgia"/>
        </w:rPr>
      </w:pPr>
    </w:p>
    <w:p w:rsidR="00A05628" w:rsidRDefault="00A05628">
      <w:pPr>
        <w:ind w:left="0" w:hanging="2"/>
        <w:rPr>
          <w:rFonts w:ascii="Georgia" w:eastAsia="Georgia" w:hAnsi="Georgia" w:cs="Georgia"/>
        </w:rPr>
      </w:pPr>
    </w:p>
    <w:p w:rsidR="00A05628" w:rsidRDefault="00AF0A44">
      <w:pPr>
        <w:pStyle w:val="Heading1"/>
        <w:spacing w:before="120" w:after="120" w:line="360" w:lineRule="auto"/>
        <w:ind w:left="0" w:hanging="2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b/>
          <w:sz w:val="20"/>
        </w:rPr>
        <w:t>ΤΙΤΛΟΣ ΕΡΓΟΥ:</w:t>
      </w:r>
      <w:r>
        <w:rPr>
          <w:rFonts w:ascii="Georgia" w:eastAsia="Georgia" w:hAnsi="Georgia" w:cs="Georgia"/>
          <w:sz w:val="20"/>
        </w:rPr>
        <w:t xml:space="preserve"> «………………………………………………………………………» </w:t>
      </w:r>
    </w:p>
    <w:p w:rsidR="00A05628" w:rsidRDefault="00AF0A44">
      <w:pPr>
        <w:pStyle w:val="Heading1"/>
        <w:spacing w:before="120" w:after="120" w:line="360" w:lineRule="auto"/>
        <w:ind w:left="0" w:hanging="2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b/>
          <w:sz w:val="20"/>
        </w:rPr>
        <w:t>ΦΟΡΕΑΣ ΧΡΗΜΑΤΟΔΟΤΗΣΗΣ:</w:t>
      </w:r>
      <w:r>
        <w:rPr>
          <w:rFonts w:ascii="Georgia" w:eastAsia="Georgia" w:hAnsi="Georgia" w:cs="Georgia"/>
          <w:sz w:val="20"/>
        </w:rPr>
        <w:t xml:space="preserve">  ……………………………………. </w:t>
      </w:r>
    </w:p>
    <w:p w:rsidR="00A05628" w:rsidRDefault="00AF0A44">
      <w:pPr>
        <w:pStyle w:val="Heading1"/>
        <w:spacing w:before="120" w:after="120" w:line="360" w:lineRule="auto"/>
        <w:ind w:left="0" w:hanging="2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b/>
          <w:sz w:val="20"/>
        </w:rPr>
        <w:t>Κωδικός έργου</w:t>
      </w:r>
      <w:r w:rsidR="00F5199D">
        <w:rPr>
          <w:rFonts w:ascii="Georgia" w:eastAsia="Georgia" w:hAnsi="Georgia" w:cs="Georgia"/>
          <w:b/>
          <w:sz w:val="20"/>
        </w:rPr>
        <w:t xml:space="preserve"> / </w:t>
      </w:r>
      <w:r>
        <w:rPr>
          <w:rFonts w:ascii="Georgia" w:eastAsia="Georgia" w:hAnsi="Georgia" w:cs="Georgia"/>
          <w:b/>
          <w:sz w:val="20"/>
        </w:rPr>
        <w:t>MIS:</w:t>
      </w:r>
      <w:r>
        <w:rPr>
          <w:rFonts w:ascii="Georgia" w:eastAsia="Georgia" w:hAnsi="Georgia" w:cs="Georgia"/>
          <w:sz w:val="20"/>
        </w:rPr>
        <w:t xml:space="preserve">   ………………………….. </w:t>
      </w:r>
    </w:p>
    <w:p w:rsidR="00A05628" w:rsidRDefault="00AF0A44">
      <w:pPr>
        <w:pStyle w:val="Heading1"/>
        <w:spacing w:before="120" w:after="120" w:line="360" w:lineRule="auto"/>
        <w:ind w:left="0" w:hanging="2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b/>
          <w:sz w:val="20"/>
        </w:rPr>
        <w:t>Διάρκεια:</w:t>
      </w:r>
      <w:r>
        <w:rPr>
          <w:rFonts w:ascii="Georgia" w:eastAsia="Georgia" w:hAnsi="Georgia" w:cs="Georgia"/>
          <w:sz w:val="20"/>
        </w:rPr>
        <w:t xml:space="preserve"> από  … /…/ ……  έως  …/…/…… </w:t>
      </w:r>
    </w:p>
    <w:p w:rsidR="00A05628" w:rsidRDefault="00A05628">
      <w:pPr>
        <w:pStyle w:val="Heading1"/>
        <w:spacing w:before="120" w:after="120" w:line="360" w:lineRule="auto"/>
        <w:ind w:left="0" w:hanging="2"/>
        <w:jc w:val="both"/>
        <w:rPr>
          <w:rFonts w:ascii="Georgia" w:eastAsia="Georgia" w:hAnsi="Georgia" w:cs="Georgia"/>
          <w:sz w:val="20"/>
        </w:rPr>
      </w:pPr>
    </w:p>
    <w:p w:rsidR="00A05628" w:rsidRDefault="00AF0A44">
      <w:pPr>
        <w:pStyle w:val="Heading1"/>
        <w:spacing w:before="120" w:after="120" w:line="360" w:lineRule="auto"/>
        <w:ind w:left="0" w:hanging="2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Π</w:t>
      </w:r>
      <w:r>
        <w:rPr>
          <w:rFonts w:ascii="Georgia" w:eastAsia="Georgia" w:hAnsi="Georgia" w:cs="Georgia"/>
          <w:sz w:val="20"/>
        </w:rPr>
        <w:t xml:space="preserve">αρακαλώ όπως εγκρίνετε τη συγκρότηση της Επιτροπής Αξιολόγησης υποψηφιοτήτων, στο πλαίσιο διενέργειας  πρόσκλησης/προσκλήσεων εκδήλωσης ενδιαφέροντος του έργου, αποτελούμενη από:  </w:t>
      </w:r>
    </w:p>
    <w:p w:rsidR="00A05628" w:rsidRDefault="00AF0A44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ΤΑΚΤΙΚΑ ΜΕΛΗ: </w:t>
      </w:r>
    </w:p>
    <w:p w:rsidR="00A05628" w:rsidRDefault="00A05628">
      <w:pPr>
        <w:ind w:left="0" w:hanging="2"/>
        <w:rPr>
          <w:rFonts w:ascii="Georgia" w:eastAsia="Georgia" w:hAnsi="Georgia" w:cs="Georgia"/>
        </w:rPr>
      </w:pPr>
    </w:p>
    <w:p w:rsidR="00A05628" w:rsidRDefault="00AF0A44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1.</w:t>
      </w:r>
    </w:p>
    <w:p w:rsidR="00A05628" w:rsidRDefault="00AF0A44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</w:t>
      </w:r>
    </w:p>
    <w:p w:rsidR="00A05628" w:rsidRDefault="00AF0A44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3. </w:t>
      </w:r>
    </w:p>
    <w:p w:rsidR="00A05628" w:rsidRDefault="00A05628">
      <w:pPr>
        <w:ind w:left="0" w:hanging="2"/>
        <w:rPr>
          <w:rFonts w:ascii="Georgia" w:eastAsia="Georgia" w:hAnsi="Georgia" w:cs="Georgia"/>
        </w:rPr>
      </w:pPr>
    </w:p>
    <w:p w:rsidR="00A05628" w:rsidRDefault="00AF0A44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ΑΝΑΠΛΗΡΩΜΑΤΙΚΑ ΜΕ</w:t>
      </w:r>
      <w:r>
        <w:rPr>
          <w:rFonts w:ascii="Georgia" w:eastAsia="Georgia" w:hAnsi="Georgia" w:cs="Georgia"/>
          <w:b/>
        </w:rPr>
        <w:t xml:space="preserve">ΛΗ:  </w:t>
      </w:r>
    </w:p>
    <w:p w:rsidR="00A05628" w:rsidRDefault="00A05628">
      <w:pPr>
        <w:ind w:left="0" w:hanging="2"/>
        <w:rPr>
          <w:rFonts w:ascii="Georgia" w:eastAsia="Georgia" w:hAnsi="Georgia" w:cs="Georgia"/>
        </w:rPr>
      </w:pPr>
    </w:p>
    <w:p w:rsidR="00A05628" w:rsidRDefault="00AF0A44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1.</w:t>
      </w:r>
    </w:p>
    <w:p w:rsidR="00A05628" w:rsidRDefault="00AF0A44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</w:t>
      </w:r>
    </w:p>
    <w:p w:rsidR="00A05628" w:rsidRDefault="00AF0A44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3. </w:t>
      </w:r>
    </w:p>
    <w:p w:rsidR="00A05628" w:rsidRDefault="00A05628">
      <w:pPr>
        <w:ind w:left="0" w:hanging="2"/>
        <w:rPr>
          <w:rFonts w:ascii="Georgia" w:eastAsia="Georgia" w:hAnsi="Georgia" w:cs="Georgia"/>
        </w:rPr>
      </w:pPr>
    </w:p>
    <w:p w:rsidR="00A05628" w:rsidRDefault="00A05628">
      <w:pPr>
        <w:pStyle w:val="Heading2"/>
        <w:ind w:left="0" w:hanging="2"/>
        <w:jc w:val="left"/>
        <w:rPr>
          <w:rFonts w:ascii="Georgia" w:eastAsia="Georgia" w:hAnsi="Georgia" w:cs="Georgia"/>
          <w:sz w:val="20"/>
        </w:rPr>
      </w:pPr>
    </w:p>
    <w:p w:rsidR="00A05628" w:rsidRDefault="00A05628">
      <w:pPr>
        <w:ind w:left="0" w:hanging="2"/>
        <w:jc w:val="both"/>
        <w:rPr>
          <w:rFonts w:ascii="Georgia" w:eastAsia="Georgia" w:hAnsi="Georgia" w:cs="Georgia"/>
        </w:rPr>
      </w:pPr>
    </w:p>
    <w:p w:rsidR="00A05628" w:rsidRDefault="00A05628">
      <w:pPr>
        <w:ind w:left="0" w:hanging="2"/>
        <w:jc w:val="both"/>
        <w:rPr>
          <w:rFonts w:ascii="Georgia" w:eastAsia="Georgia" w:hAnsi="Georgia" w:cs="Georgia"/>
        </w:rPr>
      </w:pPr>
    </w:p>
    <w:p w:rsidR="00A05628" w:rsidRDefault="00A05628">
      <w:pPr>
        <w:ind w:left="0" w:hanging="2"/>
        <w:jc w:val="both"/>
        <w:rPr>
          <w:rFonts w:ascii="Georgia" w:eastAsia="Georgia" w:hAnsi="Georgia" w:cs="Georgia"/>
        </w:rPr>
      </w:pPr>
    </w:p>
    <w:p w:rsidR="00A05628" w:rsidRDefault="00AF0A44" w:rsidP="00F5199D">
      <w:pPr>
        <w:ind w:left="0" w:hanging="2"/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Ο/Η  Επιστημονικά Υπεύθυνος/η </w:t>
      </w:r>
    </w:p>
    <w:p w:rsidR="00A05628" w:rsidRDefault="00A05628">
      <w:pPr>
        <w:ind w:left="0" w:hanging="2"/>
        <w:jc w:val="both"/>
        <w:rPr>
          <w:rFonts w:ascii="Georgia" w:eastAsia="Georgia" w:hAnsi="Georgia" w:cs="Georgia"/>
        </w:rPr>
      </w:pPr>
    </w:p>
    <w:p w:rsidR="00A05628" w:rsidRDefault="00A05628">
      <w:pPr>
        <w:ind w:left="0" w:hanging="2"/>
        <w:rPr>
          <w:rFonts w:ascii="Georgia" w:eastAsia="Georgia" w:hAnsi="Georgia" w:cs="Georgia"/>
        </w:rPr>
      </w:pPr>
      <w:bookmarkStart w:id="0" w:name="_GoBack"/>
      <w:bookmarkEnd w:id="0"/>
    </w:p>
    <w:p w:rsidR="00A05628" w:rsidRDefault="00A05628">
      <w:pPr>
        <w:ind w:left="0" w:hanging="2"/>
        <w:rPr>
          <w:rFonts w:ascii="Georgia" w:eastAsia="Georgia" w:hAnsi="Georgia" w:cs="Georgia"/>
        </w:rPr>
      </w:pPr>
    </w:p>
    <w:p w:rsidR="00A05628" w:rsidRDefault="00A05628">
      <w:pPr>
        <w:ind w:left="0" w:hanging="2"/>
        <w:rPr>
          <w:rFonts w:ascii="Georgia" w:eastAsia="Georgia" w:hAnsi="Georgia" w:cs="Georgia"/>
        </w:rPr>
      </w:pPr>
    </w:p>
    <w:sectPr w:rsidR="00A05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135" w:left="1134" w:header="720" w:footer="8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A44" w:rsidRDefault="00AF0A44">
      <w:pPr>
        <w:spacing w:line="240" w:lineRule="auto"/>
        <w:ind w:left="0" w:hanging="2"/>
      </w:pPr>
      <w:r>
        <w:separator/>
      </w:r>
    </w:p>
  </w:endnote>
  <w:endnote w:type="continuationSeparator" w:id="0">
    <w:p w:rsidR="00AF0A44" w:rsidRDefault="00AF0A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28" w:rsidRDefault="00AF0A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05628" w:rsidRDefault="00A056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28" w:rsidRDefault="00AF0A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B624C">
      <w:rPr>
        <w:color w:val="000000"/>
      </w:rPr>
      <w:fldChar w:fldCharType="separate"/>
    </w:r>
    <w:r w:rsidR="007B624C">
      <w:rPr>
        <w:noProof/>
        <w:color w:val="000000"/>
      </w:rPr>
      <w:t>1</w:t>
    </w:r>
    <w:r>
      <w:rPr>
        <w:color w:val="000000"/>
      </w:rPr>
      <w:fldChar w:fldCharType="end"/>
    </w:r>
  </w:p>
  <w:p w:rsidR="00A05628" w:rsidRDefault="00A056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24C" w:rsidRDefault="007B624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A44" w:rsidRDefault="00AF0A44">
      <w:pPr>
        <w:spacing w:line="240" w:lineRule="auto"/>
        <w:ind w:left="0" w:hanging="2"/>
      </w:pPr>
      <w:r>
        <w:separator/>
      </w:r>
    </w:p>
  </w:footnote>
  <w:footnote w:type="continuationSeparator" w:id="0">
    <w:p w:rsidR="00AF0A44" w:rsidRDefault="00AF0A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24C" w:rsidRDefault="007B624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28" w:rsidRDefault="00AF0A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276"/>
      </w:tabs>
      <w:spacing w:line="240" w:lineRule="auto"/>
      <w:ind w:left="0" w:hanging="2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0</wp:posOffset>
          </wp:positionV>
          <wp:extent cx="742950" cy="771525"/>
          <wp:effectExtent l="0" t="0" r="0" b="9525"/>
          <wp:wrapSquare wrapText="bothSides"/>
          <wp:docPr id="1" name="image1.png" descr="https://lh4.googleusercontent.com/nYeCYzb8efSF50iy9SY87yfF-PMwbSRkf_mA3AGxw1bke-fpGZ3RyavhOVdx-sRYGqc5qz-pHQqm7-XRawAT_8L3uSScwgcMZ8Xb3J4oXhWDQtjzSQQeafc_P0w5j_70OlRQumOzZKIHXS8UaWtiKqFrFKphVMC_Ij7S1IOMdi4UUJkE7kQRmAaZkw-UkxKfdTPIC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nYeCYzb8efSF50iy9SY87yfF-PMwbSRkf_mA3AGxw1bke-fpGZ3RyavhOVdx-sRYGqc5qz-pHQqm7-XRawAT_8L3uSScwgcMZ8Xb3J4oXhWDQtjzSQQeafc_P0w5j_70OlRQumOzZKIHXS8UaWtiKqFrFKphVMC_Ij7S1IOMdi4UUJkE7kQRmAaZkw-UkxKfdTPICQ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5628" w:rsidRDefault="00AF0A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18"/>
      </w:tabs>
      <w:spacing w:line="240" w:lineRule="auto"/>
      <w:ind w:left="0" w:hanging="2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ΧΑΡΟΚΟΠΕΙΟ ΠΑΝΕΠΙΣΤΗΜΙΟ</w:t>
    </w:r>
  </w:p>
  <w:p w:rsidR="00A05628" w:rsidRDefault="00AF0A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18"/>
        <w:tab w:val="right" w:pos="9781"/>
      </w:tabs>
      <w:spacing w:line="240" w:lineRule="auto"/>
      <w:ind w:left="0" w:hanging="2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ΕΙΔΙΚΟΣ ΛΟΓΑΡΙΑΣΜΟΣ ΚΟΝΔΥΛΙΩΝ ΕΡΕΥΝΑΣ – ΕΛΚΕ </w:t>
    </w:r>
  </w:p>
  <w:p w:rsidR="00A05628" w:rsidRDefault="00AF0A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18"/>
        <w:tab w:val="right" w:pos="9781"/>
      </w:tabs>
      <w:spacing w:line="240" w:lineRule="auto"/>
      <w:ind w:left="0" w:hanging="2"/>
      <w:rPr>
        <w:color w:val="000000"/>
        <w:sz w:val="22"/>
        <w:szCs w:val="22"/>
      </w:rPr>
    </w:pPr>
    <w:r>
      <w:rPr>
        <w:b/>
        <w:smallCaps/>
        <w:color w:val="000000"/>
        <w:sz w:val="22"/>
        <w:szCs w:val="22"/>
      </w:rPr>
      <w:t>ΜΟΝ</w:t>
    </w:r>
    <w:r w:rsidR="00F5199D">
      <w:rPr>
        <w:b/>
        <w:smallCaps/>
        <w:color w:val="000000"/>
        <w:sz w:val="22"/>
        <w:szCs w:val="22"/>
      </w:rPr>
      <w:t>Α</w:t>
    </w:r>
    <w:r>
      <w:rPr>
        <w:b/>
        <w:smallCaps/>
        <w:color w:val="000000"/>
        <w:sz w:val="22"/>
        <w:szCs w:val="22"/>
      </w:rPr>
      <w:t>ΔΑ ΟΙΚΟΝΟΜΙΚ</w:t>
    </w:r>
    <w:r w:rsidR="00F5199D">
      <w:rPr>
        <w:b/>
        <w:smallCaps/>
        <w:color w:val="000000"/>
        <w:sz w:val="22"/>
        <w:szCs w:val="22"/>
      </w:rPr>
      <w:t>Η</w:t>
    </w:r>
    <w:r>
      <w:rPr>
        <w:b/>
        <w:smallCaps/>
        <w:color w:val="000000"/>
        <w:sz w:val="22"/>
        <w:szCs w:val="22"/>
      </w:rPr>
      <w:t>Σ &amp; ΔΙΟΙΚΗΤΙΚ</w:t>
    </w:r>
    <w:r w:rsidR="00F5199D">
      <w:rPr>
        <w:b/>
        <w:smallCaps/>
        <w:color w:val="000000"/>
        <w:sz w:val="22"/>
        <w:szCs w:val="22"/>
      </w:rPr>
      <w:t>Η</w:t>
    </w:r>
    <w:r>
      <w:rPr>
        <w:b/>
        <w:smallCaps/>
        <w:color w:val="000000"/>
        <w:sz w:val="22"/>
        <w:szCs w:val="22"/>
      </w:rPr>
      <w:t>Σ ΥΠΟΣΤ</w:t>
    </w:r>
    <w:r w:rsidR="00F5199D">
      <w:rPr>
        <w:b/>
        <w:smallCaps/>
        <w:color w:val="000000"/>
        <w:sz w:val="22"/>
        <w:szCs w:val="22"/>
      </w:rPr>
      <w:t>Η</w:t>
    </w:r>
    <w:r>
      <w:rPr>
        <w:b/>
        <w:smallCaps/>
        <w:color w:val="000000"/>
        <w:sz w:val="22"/>
        <w:szCs w:val="22"/>
      </w:rPr>
      <w:t>ΡΙΞΗΣ - ΜΟΔΥ</w:t>
    </w:r>
    <w:r>
      <w:rPr>
        <w:b/>
        <w:i/>
        <w:color w:val="000000"/>
        <w:sz w:val="22"/>
        <w:szCs w:val="22"/>
      </w:rPr>
      <w:t xml:space="preserve"> </w:t>
    </w:r>
  </w:p>
  <w:p w:rsidR="00A05628" w:rsidRDefault="00AF0A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321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24C" w:rsidRDefault="007B624C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28"/>
    <w:rsid w:val="001A5284"/>
    <w:rsid w:val="002B0284"/>
    <w:rsid w:val="007B624C"/>
    <w:rsid w:val="00A05628"/>
    <w:rsid w:val="00AF0A44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90F1"/>
  <w15:docId w15:val="{A24E8B64-E575-4A26-B015-FE3C0AED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6480" w:firstLine="72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pPr>
      <w:keepNext/>
      <w:spacing w:line="360" w:lineRule="auto"/>
      <w:jc w:val="center"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Arial" w:hAnsi="Arial"/>
      <w:b/>
      <w:sz w:val="22"/>
      <w:u w:val="single"/>
    </w:rPr>
  </w:style>
  <w:style w:type="paragraph" w:styleId="Heading9">
    <w:name w:val="heading 9"/>
    <w:basedOn w:val="Normal"/>
    <w:next w:val="Normal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709" w:hanging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bCs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LI/7R+tKYZt3tRH1IPro3ihujA==">CgMxLjA4AHIhMUN2UVl1alVWZVZKcFA0azk0Y1BLY0VwSmpJQ0REVUNk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ΕΛΚΕ Χαροκοπείου Πανεπιστημίου </dc:title>
  <dc:creator>Lori</dc:creator>
  <cp:lastModifiedBy>Loreta</cp:lastModifiedBy>
  <cp:revision>3</cp:revision>
  <dcterms:created xsi:type="dcterms:W3CDTF">2023-10-04T08:48:00Z</dcterms:created>
  <dcterms:modified xsi:type="dcterms:W3CDTF">2023-10-04T08:50:00Z</dcterms:modified>
</cp:coreProperties>
</file>